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rFonts w:ascii="微软雅黑" w:hAnsi="微软雅黑" w:eastAsia="微软雅黑"/>
          <w:b/>
          <w:color w:val="1F6FEB"/>
          <w:sz w:val="60"/>
        </w:rPr>
        <w:t>WisChat 智能客服</w:t>
      </w:r>
    </w:p>
    <w:p>
      <w:pPr>
        <w:jc w:val="center"/>
      </w:pPr>
      <w:r>
        <w:rPr>
          <w:rFonts w:ascii="微软雅黑" w:hAnsi="微软雅黑" w:eastAsia="微软雅黑"/>
          <w:b/>
          <w:color w:val="222222"/>
          <w:sz w:val="44"/>
        </w:rPr>
        <w:t>用户操作手册</w:t>
      </w:r>
    </w:p>
    <w:p/>
    <w:p>
      <w:pPr>
        <w:jc w:val="center"/>
      </w:pPr>
      <w:r>
        <w:rPr>
          <w:rFonts w:ascii="微软雅黑" w:hAnsi="微软雅黑" w:eastAsia="微软雅黑"/>
          <w:b w:val="0"/>
          <w:color w:val="888888"/>
          <w:sz w:val="26"/>
        </w:rPr>
        <w:t>版本 2.3.16  ·  2026 年 8 月</w:t>
      </w:r>
    </w:p>
    <w:p>
      <w:pPr>
        <w:jc w:val="center"/>
      </w:pPr>
      <w:r>
        <w:rPr>
          <w:rFonts w:ascii="微软雅黑" w:hAnsi="微软雅黑" w:eastAsia="微软雅黑"/>
          <w:b w:val="0"/>
          <w:color w:val="888888"/>
          <w:sz w:val="22"/>
        </w:rPr>
        <w:t>让微信客服 7×24 小时自动接待客户</w:t>
      </w:r>
    </w:p>
    <w:p>
      <w:r>
        <w:br w:type="page"/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F6FEB"/>
          <w:sz w:val="34"/>
        </w:rPr>
        <w:t>第一部分　认识 WisChat 智能客服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1.1　它能帮你做什么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WisChat 智能客服是一款运行在您自己电脑上的 AI 客服软件。它接管您的微信账号，自动阅读客户发来的消息、查阅您提供的产品资料、组织语言并替您回复，从而实现全天候自动接待。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它的主要能力：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自动回复微信私聊和群聊（同时支持个人微信和企业微信）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用您上传的产品资料回答客户问题，答案有据可依，不凭空编造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通过「技能」扩展能力：联网搜索最新资讯、给客户发送文件、遇到急事主动告警等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定时生成客户分析报告，也能主动巡访问候客户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客户档案、标签、会话记录一应俱全，数据全部保存在您自己的电脑上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1.2　先认识几个名词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看手册前，先花一分钟了解下面几个词，后面的内容就都能看懂了。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701"/>
            <w:shd w:val="clear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名词</w:t>
            </w:r>
          </w:p>
        </w:tc>
        <w:tc>
          <w:tcPr>
            <w:tcW w:type="dxa" w:w="7370"/>
            <w:shd w:val="clear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大白话解释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客服号</w:t>
            </w:r>
          </w:p>
        </w:tc>
        <w:tc>
          <w:tcPr>
            <w:tcW w:type="dxa" w:w="7370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您用来接待客户的那个微信号（或企业微信账号）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智能体</w:t>
            </w:r>
          </w:p>
        </w:tc>
        <w:tc>
          <w:tcPr>
            <w:tcW w:type="dxa" w:w="7370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客服的「大脑 + 人设」，决定 AI 用什么口吻、按什么规矩回话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知识库</w:t>
            </w:r>
          </w:p>
        </w:tc>
        <w:tc>
          <w:tcPr>
            <w:tcW w:type="dxa" w:w="7370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客服的「资料柜」，产品资料、价格表、常见问答放进去，AI 回答前会先翻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技能</w:t>
            </w:r>
          </w:p>
        </w:tc>
        <w:tc>
          <w:tcPr>
            <w:tcW w:type="dxa" w:w="7370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客服的「外挂本事」，比如联网搜索、发文件、紧急告警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算力</w:t>
            </w:r>
          </w:p>
        </w:tc>
        <w:tc>
          <w:tcPr>
            <w:tcW w:type="dxa" w:w="7370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使用 AI 的「电量」，每回复一条消息消耗一点，可在官网购买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分析任务</w:t>
            </w:r>
          </w:p>
        </w:tc>
        <w:tc>
          <w:tcPr>
            <w:tcW w:type="dxa" w:w="7370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「定期写总结」：按设定时间自动汇总聊天记录，生成报告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巡访任务</w:t>
            </w:r>
          </w:p>
        </w:tc>
        <w:tc>
          <w:tcPr>
            <w:tcW w:type="dxa" w:w="7370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「定期主动问候」：筛选可 AI 按规则挑客户也可全部巡访，话术可 AI 写也可人工指定，逐个发出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AI 副驾</w:t>
            </w:r>
          </w:p>
        </w:tc>
        <w:tc>
          <w:tcPr>
            <w:tcW w:type="dxa" w:w="7370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屏幕右下角的机器人按钮，点开是一个懂平台的 AI 助手</w:t>
            </w:r>
          </w:p>
        </w:tc>
      </w:tr>
    </w:tbl>
    <w:p>
      <w:pPr>
        <w:spacing w:after="40"/>
      </w:pP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它们之间一句话关系：客服号收到消息 → 交给绑定的智能体（大脑）→ 大脑先查知识库（资料柜）、能用技能就用技能 → 组织好回复 → 由客服号发出去。每次思考都会消耗一点算力。</w:t>
      </w:r>
    </w:p>
    <w:p>
      <w:r>
        <w:br w:type="page"/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F6FEB"/>
          <w:sz w:val="34"/>
        </w:rPr>
        <w:t>第二部分　功能说明（按功能逐项了解）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控制台左侧边栏分为「运行、配置、智能、运营、管理」五组。下面按页面逐一说明每个功能是干什么的、怎么操作。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2.1　运行主页 —— 接待的开关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启动软件后首先看到的就是运行主页（右侧小窗）。它只管一件事：让客服「开始干活」或「停下来」。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2700000" cy="461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运行主页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46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图：运行主页（启动 / 停止接待的开关）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在这个页面上您需要关注：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「启动监听 / 停止监听」按钮：点一下开始自动接待，再点一下停止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状态标签：微信是否连上、U 盘键鼠是否接入、运行环境是否正常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实时日志：谁发了什么、AI 回了什么、有没有报错，都在这里滚动显示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右上角「打开控制台」：进入完整的配置界面，所有设置都在控制台里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2.2　总览驾驶舱 —— 看全局数据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进入控制台后默认打开的页面，用一个屏幕总览今天的工作情况：今日消息数、客户数、生成报告数、运行状态等。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总览驾驶舱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图：总览驾驶舱（全局数据看板）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2.3　客服配置 —— 接入微信、接待谁、怎么回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这里是「把客服号接进来并告诉它盯谁、怎么回」的地方。包含三块内容：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接入平台（微信号）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添加一个「个人微信」平台，并指定微信安装路径（一般会自动识别）。微信保持登录状态，软件才能操作它收发消息。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聊天对象（接待谁）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添加需要自动回复的好友昵称或群名称。注意：名称必须和微信里显示的一模一样，建议直接从微信复制过来。也可以勾选「所有人」「所有群」监听全部对象。黑名单里的对象即使加了也不会回复。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消息处理（怎么回）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决定 AI 收到消息后的处理方式，分个人消息和群聊两种，各有多种模式：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智能回复：AI 自动判断这条消息值不值得回（推荐）——私聊里的「嗯」「好的」等纯确认消息不回，提问、求助才回；群聊里的闲聊不插嘴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正常回复：收到消息一律回复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@时回复（群聊）：只回复 @ 客服号的消息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不回复：只记录消息，不回复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这里还能设置「延迟回复」让回复更像真人、配置「U 盘键鼠」从硬件层面模拟真实键鼠输入（防微信检测、降低封号风险）。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客服配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图：客服配置（接入微信、接待对象、回复模式）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2.4　平台配置 —— 选择 AI 模型来源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这里决定 AI 用哪里的模型来思考。有两种方式：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云端模型（推荐）：由平台提供，登录即可用，按算力计费，无需自己申请 API Key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本地直连：使用您自己申请的模型 API（OpenAI 兼容或 Anthropic 协议），费用直接付给模型厂商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大多数用户保持默认的「云端模型」即可。只有需要使用自己模型时才切换到本地直连，并填写 API 地址、密钥、模型名称等信息。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平台配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图：平台配置（AI 模型来源与参数）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2.5　智能体 —— 客服的大脑和人设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智能体决定了客服「用什么口吻、按什么规矩」回话。您可以创建多个智能体，给不同业务配不同的人设。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每个智能体可以配置：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名称、描述：名称和描述是「AI 生成人设」的重要参考，写清楚这个客服负责什么业务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人设提示词：告诉 AI 它是谁、怎么说话、什么能做、什么不能做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绑定知识库：让这个智能体回答时查阅指定的资料库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绑定技能：让这个智能体拥有联网搜索、发文件、告警等能力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接待映射：决定「哪个客户的消息由哪个智能体接待」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智能体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图：智能体（人设、知识库、技能绑定与接待映射）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2.6　知识库 —— 客服的资料柜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把产品手册、价格表、常见问答等资料上传到知识库，AI 回答客户问题时会先查阅这些资料，做到有据可依。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支持文档格式：PDF、Word、Excel、CSV、TXT、Markdown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支持多媒体：图片、视频、压缩包（按文件名检索，AI 可主动把文件发给客户）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上传同名文件会自动更新；删除文件自动更新索引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检索参数（切块大小、召回阈值等）一般不用动，检索不到内容时再把「召回阈值」调低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上传后在「智能体」页面把知识库勾选绑定，这个库才会被客服使用。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知识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图：知识库（上传资料、管理文档与多媒体）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2.7　技能库 —— 客服的外挂本事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技能是给客服加装的「外挂能力」，内置了一批开箱即用的技能：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835"/>
            <w:shd w:val="clear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技能名</w:t>
            </w:r>
          </w:p>
        </w:tc>
        <w:tc>
          <w:tcPr>
            <w:tcW w:type="dxa" w:w="6236"/>
            <w:shd w:val="clear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联网搜索</w:t>
            </w:r>
          </w:p>
        </w:tc>
        <w:tc>
          <w:tcPr>
            <w:tcW w:type="dxa" w:w="6236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上网搜索最新信息（默认 Bing，配了 Tavily Key 后两者并行）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发送消息到指定对象（个人微信）</w:t>
            </w:r>
          </w:p>
        </w:tc>
        <w:tc>
          <w:tcPr>
            <w:tcW w:type="dxa" w:w="6236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把消息或文件发给指定联系人或群（不是当前聊天对象）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主动告警（个人微信）</w:t>
            </w:r>
          </w:p>
        </w:tc>
        <w:tc>
          <w:tcPr>
            <w:tcW w:type="dxa" w:w="6236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客户要求转人工、快成交/流失、投诉纠纷等场景自动通知指定人员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发送消息到指定对象（企业微信）</w:t>
            </w:r>
          </w:p>
        </w:tc>
        <w:tc>
          <w:tcPr>
            <w:tcW w:type="dxa" w:w="6236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同上，企业微信版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主动告警（企业微信）</w:t>
            </w:r>
          </w:p>
        </w:tc>
        <w:tc>
          <w:tcPr>
            <w:tcW w:type="dxa" w:w="6236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同上，企业微信版；接收人必填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WisChat平台问数</w:t>
            </w:r>
          </w:p>
        </w:tc>
        <w:tc>
          <w:tcPr>
            <w:tcW w:type="dxa" w:w="6236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查平台运行数据和聊天记录（只读）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WisChat平台官网信息查询</w:t>
            </w:r>
          </w:p>
        </w:tc>
        <w:tc>
          <w:tcPr>
            <w:tcW w:type="dxa" w:w="6236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查官网套餐价格、首页公告、最新版本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天气查询</w:t>
            </w:r>
          </w:p>
        </w:tc>
        <w:tc>
          <w:tcPr>
            <w:tcW w:type="dxa" w:w="6236"/>
          </w:tcPr>
          <w:p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按城市查实时天气（温度、湿度、风力）</w:t>
            </w:r>
          </w:p>
        </w:tc>
      </w:tr>
    </w:tbl>
    <w:p>
      <w:pPr>
        <w:spacing w:after="40"/>
      </w:pP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每个内置技能卡片都带「🧪 测试」按钮，不用真跑业务就能先验证通不通。技能同样需要在「智能体」里勾选绑定才会被使用。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此外还可以创建「自定义技能」，对接任意第三方接口（如 CRM 系统、查询接口），也支持「AI 生成」自动根据接口文档生成配置。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技能库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图：技能库（内置技能与自定义技能）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2.8　分析任务 —— 定期写总结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按您设定的时间自动汇总聊天记录，生成分析报告（可输出 Word 文件、平台卡片、实时轮播三种形式），并可选自动发送给指定接收人。新建/编辑窗口按「基本信息 → 分析谁 → 怎么分析 → 什么时候跑」分四段折叠展示，想看哪段点哪段。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频率支持每天 / 每周 / 每月，触发时间可设多个，也支持「每隔一段时间」的间隔模式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客户范围可勾「所有人(动态)」「所有群(动态)」，新增客户自动纳入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聊天图片处理方式可配：「逐张识别文字/描述」（稳，任何模型都能用）或「原图直喂多模态模型」（更懂图），并可设单次分析的图片数量上限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分析维度可点「AI 生成」辅助编写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支持导入 Excel/CSV/Word/TXT 作为分析参考材料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分析组可勾「汇总组」：不选客户，而是把其它分析组的报告汇总成一份整体报告；可设置是否携带图片、填写自定义汇总规则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点「立即分析 / 立即巡访」后，页面顶部出现运行进度小卡片，可随时停止或收起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分析任务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图：分析任务（定时汇总聊天记录生成报告）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2.9　巡访任务 —— 定期主动问候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AI 根据您写的规则，从客户范围中自动挑选合适的客户，逐个发送个性化问候消息。典型场景：3 天没联系的老客户问候、活动期间向潜在客户跟进。新建/编辑窗口按「基本信息 → 巡访谁 → 说什么 → 什么时候发」分四段折叠展示，想看哪段点哪段。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筛选模式：🤖 AI 筛选（默认，按「筛选规则」从选定客户中自动挑出该联系的）或 👥 全部巡访（不筛，选定客户每人都发）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话术模式：🤖 AI 生成（默认，按「话术要求」为每位客户单独写话术）或 ✍️ 人工指定（固定话术发所有筛中客户，支持 {客户} 占位自动替换客户名；话术也可留空，只发附件）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随话术附件：可挑图片/文件（可多个）随话术一起发给每位筛中的客户，两种话术模式都支持；只想发图片/文件、不写话术也可以（话术和附件至少填一个）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发送时话术和附件会一起贴进聊天窗口、一次性发出，更接近真人手动操作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「试跑(不发送)」可先看将发给谁、发什么，确认无误再实际执行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「人工确认后再发」默认开启：话术先生成，您在详情里点「立即回访」逐个发出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候选范围由您手动配置，AI 不会跑到范围外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巡访任务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图：巡访任务（主动外联、问候客户）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2.10　分析记录 / 巡访记录 —— 看结果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「分析记录」页查看历史分析报告（每张卡片带标签，点标签可直接看 Word 文件 / 平台卡片 / 轮播结论）；「巡访记录」页按批次查看——每次巡访执行一个批次卡片，写明本次扫描了多少候选客户、筛中了谁、为什么（巡访依据）、发了什么话术、每条成功与否；待回访清单也在本页确认发送（待回访条目会显示将随话术发出的附件）。两页记录列表均分页展示，翻页可看更早的记录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分析记录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图：分析记录（历史分析报告）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巡访记录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图：巡访记录（巡访发送结果）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2.11　客户管理 / 会话管理 —— 客户档案与聊天记录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「客户管理」维护客户档案：客户列表、画像（意图/情绪/商机等级）、标签（支持 AI 智能打标）。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「会话管理」查看会话记录和模型调用日志（链路追踪），了解每一句回复 AI 是怎么得出的。主动巡访发出的消息以「🔔 巡访」卡片展示：话术、随发的图片附件（缩略图，双击看大图）、文件附件（📎 文件名）都在卡片里，随时可回看当时发了什么。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客户管理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图：客户管理（客户档案与标签）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会话管理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图：会话管理（会话记录与模型日志）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2.12　AI 副驾 —— 不会用就问它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屏幕右下角有一个机器人悬浮按钮，点开就是 AI 副驾。它读过本手册的全部内容，平台的用法、数据怎么看、怎么配置，都可以直接问它。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AI副驾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图：AI 副驾（随时可问的平台助手）</w:t>
      </w:r>
    </w:p>
    <w:p>
      <w:r>
        <w:br w:type="page"/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F6FEB"/>
          <w:sz w:val="34"/>
        </w:rPr>
        <w:t>第三部分　手把手配置一个智能客服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下面以一个「茶叶网店」为例，带您从零开始，一步步配好一个能自动接待客户的智能客服。整个流程大约 10~15 分钟，跟着做即可。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示例场景：店主「林先生」经营一家茶叶网店，希望微信自动回复客户的咨询，遇到客户询价、问冲泡方法、问发货等问题都能自动答上来。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第 1 步　装好微信（必须是指定版本）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本软件靠操作微信电脑版窗口来收发消息，所以要先安装指定版本的微信 PC 客户端（3.9.12 版本）。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打开官网进入「下载」页，下载「微信客户端 3.9.12」安装包和注册工具（两个都要）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先双击安装包装微信，再双击注册工具，确认微信路径正确后点「执行」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版本不对是「连不上微信 / 收不到消息」最常见的原因，务必使用 3.9.12 版本。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第 2 步　安装并启动 WisChat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解压 WisChat 安装包（整个文件夹一起解压，不要只把 exe 拖出来）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双击「WisChat智能客服.exe」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稍等几秒出现运行主页，点「打开控制台」进入设置界面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2700000" cy="46125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运行主页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46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图：启动后出现的运行主页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第 3 步　注册 / 登录账号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控制台需要登录后才能使用。用手机号注册，或直接用手机号 + 密码登录。登录即自动激活本机，不需要手动复制激活码。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登录后默认使用「云端模型」，由平台提供、按算力计费，开箱即用，不需要自己去申请 API Key。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第 4 步　确认 AI 模型可用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进入「平台配置」页，确认模型来源为「云端模型」，并看控制台顶栏的算力胶囊确认还有剩余算力。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平台配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图：确认模型来源与算力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第 5 步　接入微信（客服配置）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进入「客服配置」页，把微信接进来并指定接待对象：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添加平台，选「个人微信」，确认微信路径正确（一般自动识别）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微信保持登录状态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在「聊天对象」里添加要自动回复的好友昵称或群名（必须和微信里显示的名称一模一样，建议直接从微信复制）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消息处理保持默认「智能回复」即可——AI 会自动判断哪些消息值得回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客服配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图：接入微信并添加接待对象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第 6 步　建立知识库（上传茶叶资料）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进入「知识库」页，新建一个知识库（比如叫「茶叶产品资料」），把产品手册、价格表、常见问答等资料上传进去。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点「新建知识库」，填名称（如「茶叶产品资料」）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上传产品资料：产品手册、价格表、冲泡说明、常见问答（Word/PDF/Excel/TXT 都行）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等待向量化索引完成，显示「已索引」即可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知识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图：新建知识库并上传茶叶资料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第 7 步　创建智能体（写人设 + 绑定知识库和技能）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进入「智能体」页，创建一个茶叶客服智能体：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新建智能体，名称填「茶小艺」，描述写清楚「负责茶叶网店的售前咨询与答疑」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编写人设提示词，例如下面这段（可直接复制到人设输入框）：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你是「茶小艺」，一家茶叶网店的客服。说话亲切自然，像懂茶的朋友。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回答要简短，像微信聊天；客户问价格、冲泡方法、发货、售后时，优先查阅知识库里的资料作答。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不确定的问题引导客户留电话，稍后人工跟进；不要提及「知识库」「参考资料」等内部词。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在「知识库」区勾选刚建的「茶叶产品资料」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在「技能」区勾选「联网搜索」（可查天气、资讯）和「主动告警」（遇急事通知店主）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智能体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图：创建智能体、写人设并绑定知识库与技能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第 8 步　设置接待映射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在智能体页下方的「接待映射」区，指定这个智能体接待哪些客户。示例中希望「茶小艺」接待整个微信号的所有客户：</w:t>
      </w:r>
    </w:p>
    <w:p>
      <w:pPr>
        <w:pStyle w:val="ListNumber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点「添加映射」→ 选平台（个人微信）→ 绑定范围选「整个平台」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如果只想让某个智能体接待特定客户，可以选「指定联系人/群」精确绑定。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第 9 步　启动监听，验证效果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回到运行主页，点「启动监听」。用另一个微信号给客服号发一句「你好」或「你们家的茶叶多少钱一斤」，几秒内收到 AI 回复就说明配置成功了。</w:t>
      </w:r>
    </w:p>
    <w:p>
      <w:pPr>
        <w:spacing w:before="80"/>
        <w:jc w:val="center"/>
      </w:pPr>
      <w:r>
        <w:drawing>
          <wp:inline xmlns:a="http://schemas.openxmlformats.org/drawingml/2006/main" xmlns:pic="http://schemas.openxmlformats.org/drawingml/2006/picture">
            <wp:extent cx="2700000" cy="46125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sChat平台页面-运行主页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46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00"/>
        <w:jc w:val="center"/>
      </w:pPr>
      <w:r>
        <w:rPr>
          <w:rFonts w:ascii="微软雅黑" w:hAnsi="微软雅黑" w:eastAsia="微软雅黑"/>
          <w:b w:val="0"/>
          <w:color w:val="888888"/>
          <w:sz w:val="18"/>
        </w:rPr>
        <w:t>图：启动监听，观察日志确认回复正常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建议先拿 1~2 个测试好友跑半天，回复内容满意了再扩大接待范围。</w:t>
      </w:r>
    </w:p>
    <w:p>
      <w:r>
        <w:br w:type="page"/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F6FEB"/>
          <w:sz w:val="34"/>
        </w:rPr>
        <w:t>第四部分　日常使用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4.1　运行页看什么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启动 / 停止按钮：管接待的开关；接了多个平台时会出现分平台标签页和「全部启动/停止」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状态标签：微信连接、U 盘键鼠、运行环境是否正常（鼠标悬停看说明）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实时日志：谁发了什么、AI 回了什么、有没有报错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顶栏「运行中」标签：点一下随时跳回运行页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4.2　改了配置要记得重启监听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控制台里的配置都是「即改即存」（不用点保存）。但如果监听正在运行，改了 AI 或监听相关的配置后，需要「停止监听」再「重新启动」才会生效。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4.3　软件更新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有新版本时右上角头像会出现红点。点开头像 → 「软件更新」看说明 → 「一键更新」，软件会自动下载、校验并安装新版本，装完自动重启打开，个人数据不受影响。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4.4　换电脑 / 备份数据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换电脑不想重新配置？点头像 → 「数据迁移」：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导出数据包：旧电脑上导出（得到一个 zip，包含登录态、全部配置、知识库、会话、客户、报告）</w:t>
      </w:r>
    </w:p>
    <w:p>
      <w:pPr>
        <w:pStyle w:val="ListBullet"/>
        <w:spacing w:after="40" w:line="312" w:lineRule="auto"/>
      </w:pPr>
      <w:r>
        <w:rPr>
          <w:rFonts w:ascii="微软雅黑" w:hAnsi="微软雅黑" w:eastAsia="微软雅黑"/>
          <w:b w:val="0"/>
          <w:sz w:val="21"/>
        </w:rPr>
        <w:t>导入数据包：新电脑装好软件后导入该 zip，软件自动重启并载入全部数据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4.5　数据保存在哪里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所有数据（配置、知识库、会话、客户、报告）都保存在您自己电脑的用户数据目录里，不是安装目录。因此覆盖安装、卸载重装都不会丢数据；重装系统前记得先导出数据包。</w:t>
      </w:r>
    </w:p>
    <w:p>
      <w:r>
        <w:br w:type="page"/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F6FEB"/>
          <w:sz w:val="34"/>
        </w:rPr>
        <w:t>第五部分　常见问题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安装与启动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双击 exe 没反应 / 窗口起不来？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程序会自动改用浏览器打开页面（功能一样）。查看 exe 旁边的「运行日志.txt」里的原因：多数是电脑缺少 VC++ 运行库或 .NET，按日志里的链接装好后重启软件即可恢复窗口模式。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提示微信版本不对 / 操作微信没反应？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必须使用微信 PC 版 3.9.12（官网下载页有安装包和注册工具）。微信升级过的请先卸载再装回这个版本。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账号与登录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图形验证码看不清？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点一下验证码图片换一张。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忘记密码？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登录/改密入口点「忘记密码」，用注册手机号收验证码直接重置，不需要原密码。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算力用完了 / 胶囊变红？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点头像 →「升级套餐」或到官网「按量充值」购买算力包，充值包永久有效。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接待与回复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点了启动监听，但客户发消息没回复？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按顺序排查：①微信开着且已登录、版本 3.9.12；②聊天对象名称和微信显示完全一致（复制过来）；③运行日志有没有报错；④账号还有算力；⑤监听期间没有别人在动这台电脑的微信。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AI 回复的内容不对 / 乱编？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知识库里没有对应资料。把正确资料传进知识库并绑定智能体；检索不到时把「召回阈值」调低（0.5 → 0.3）。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回复太快太机械？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高级配置里软件键鼠的「输入方式」选「逐字打字」+ 设几秒「延迟回复」；有 U 盘键鼠的插上即自动生效。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群里的闲聊也回复，太吵？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群聊模式改「@时回复」或「智能回复」；私聊同样可用「智能回复」让 AI 自动过滤。</w:t>
      </w:r>
    </w:p>
    <w:p>
      <w:pPr>
        <w:spacing w:before="240" w:after="100"/>
      </w:pPr>
      <w:r>
        <w:rPr>
          <w:rFonts w:ascii="微软雅黑" w:hAnsi="微软雅黑" w:eastAsia="微软雅黑"/>
          <w:b/>
          <w:color w:val="222222"/>
          <w:sz w:val="26"/>
        </w:rPr>
        <w:t>数据与其它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换电脑怎么把数据搬过去？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旧电脑：头像 → 数据迁移 → 导出数据包（得到 zip）。新电脑装好软件登录后：数据迁移 → 导入数据包。登录态、配置、知识库、会话、客户、报告全都会过去。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怎么知道我用的是什么版本 / 有没有更新？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侧边栏底部和「关于平台」看版本号；有更新时头像出红点。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怎么卸载软件？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运行安装文件夹 `_internal` 子文件夹里的「WisChat卸载器.exe」即可一键卸载；卸载时可选择是否连客户数据一起清空（默认保留——只删程序、不动数据，重装后数据还在）。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有问题想找官方？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头像 →「问题反馈」，写清操作步骤并附截图；后台回复会推送到铃铛通知。</w:t>
      </w:r>
    </w:p>
    <w:p>
      <w:pPr>
        <w:spacing w:before="160" w:after="60"/>
      </w:pPr>
      <w:r>
        <w:rPr>
          <w:rFonts w:ascii="微软雅黑" w:hAnsi="微软雅黑" w:eastAsia="微软雅黑"/>
          <w:b/>
          <w:color w:val="1F6FEB"/>
          <w:sz w:val="23"/>
        </w:rPr>
        <w:t>不会配置，有没有人来教？</w:t>
      </w:r>
    </w:p>
    <w:p>
      <w:pPr>
        <w:spacing w:after="80" w:line="324" w:lineRule="auto"/>
      </w:pPr>
      <w:r>
        <w:rPr>
          <w:rFonts w:ascii="微软雅黑" w:hAnsi="微软雅黑" w:eastAsia="微软雅黑"/>
          <w:b w:val="0"/>
          <w:sz w:val="21"/>
        </w:rPr>
        <w:t>右下角机器人按钮就是 AI 副驾，直接用大白话问它，比如「怎么让 AI 只回群里 @ 我的消息」。</w:t>
      </w:r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b w:val="0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